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83" w:rsidRDefault="00837A83" w:rsidP="00837A83">
      <w:pPr>
        <w:pStyle w:val="Heading1"/>
        <w:rPr>
          <w:rFonts w:ascii="Avenir Light" w:hAnsi="Avenir Light"/>
          <w:b/>
          <w:sz w:val="32"/>
          <w:szCs w:val="32"/>
        </w:rPr>
      </w:pPr>
    </w:p>
    <w:p w:rsidR="00837A83" w:rsidRDefault="00837A83" w:rsidP="00837A83">
      <w:pPr>
        <w:pStyle w:val="Heading1"/>
        <w:rPr>
          <w:rFonts w:ascii="Avenir Light" w:hAnsi="Avenir Light"/>
          <w:b/>
          <w:sz w:val="32"/>
          <w:szCs w:val="32"/>
        </w:rPr>
      </w:pPr>
      <w:r>
        <w:rPr>
          <w:rFonts w:ascii="Avenir Light" w:hAnsi="Avenir Light"/>
          <w:b/>
          <w:sz w:val="32"/>
          <w:szCs w:val="32"/>
        </w:rPr>
        <w:t>Mrs. Meixsell/Mrs.Brinton</w:t>
      </w:r>
      <w:r>
        <w:rPr>
          <w:rFonts w:ascii="Avenir Light" w:hAnsi="Avenir Light"/>
          <w:b/>
          <w:sz w:val="32"/>
          <w:szCs w:val="32"/>
        </w:rPr>
        <w:t>:</w:t>
      </w:r>
      <w:r>
        <w:rPr>
          <w:rFonts w:ascii="Avenir Light" w:hAnsi="Avenir Light"/>
          <w:b/>
          <w:sz w:val="32"/>
          <w:szCs w:val="32"/>
        </w:rPr>
        <w:t xml:space="preserve"> 2018</w:t>
      </w:r>
      <w:r w:rsidRPr="00714A43">
        <w:rPr>
          <w:rFonts w:ascii="Avenir Light" w:hAnsi="Avenir Light"/>
          <w:b/>
          <w:sz w:val="32"/>
          <w:szCs w:val="32"/>
        </w:rPr>
        <w:t xml:space="preserve"> Movie Poster </w:t>
      </w:r>
    </w:p>
    <w:p w:rsidR="00837A83" w:rsidRPr="00714A43" w:rsidRDefault="00837A83" w:rsidP="00837A83">
      <w:pPr>
        <w:pStyle w:val="Heading1"/>
        <w:rPr>
          <w:rFonts w:ascii="Avenir Light" w:hAnsi="Avenir Light"/>
          <w:b/>
          <w:sz w:val="32"/>
          <w:szCs w:val="32"/>
        </w:rPr>
      </w:pPr>
      <w:r>
        <w:rPr>
          <w:rFonts w:ascii="Avenir Light" w:hAnsi="Avenir Light"/>
          <w:b/>
          <w:sz w:val="32"/>
          <w:szCs w:val="32"/>
        </w:rPr>
        <w:t xml:space="preserve">Independent </w:t>
      </w:r>
      <w:r w:rsidRPr="00714A43">
        <w:rPr>
          <w:rFonts w:ascii="Avenir Light" w:hAnsi="Avenir Light"/>
          <w:b/>
          <w:sz w:val="32"/>
          <w:szCs w:val="32"/>
        </w:rPr>
        <w:t>Reading Assignment</w:t>
      </w:r>
    </w:p>
    <w:p w:rsidR="00837A83" w:rsidRPr="00CE7B00" w:rsidRDefault="00837A83" w:rsidP="00837A83">
      <w:pPr>
        <w:jc w:val="center"/>
        <w:rPr>
          <w:rFonts w:ascii="Avenir Light" w:hAnsi="Avenir Light"/>
        </w:rPr>
      </w:pPr>
    </w:p>
    <w:p w:rsidR="00837A83" w:rsidRDefault="00837A83" w:rsidP="00837A83">
      <w:pPr>
        <w:rPr>
          <w:rFonts w:ascii="Avenir Light" w:hAnsi="Avenir Light"/>
        </w:rPr>
      </w:pPr>
      <w:r w:rsidRPr="00CE7B00">
        <w:rPr>
          <w:rFonts w:ascii="Avenir Light" w:hAnsi="Avenir Light"/>
          <w:b/>
          <w:i/>
          <w:iCs/>
          <w:u w:val="single"/>
        </w:rPr>
        <w:t>Project Description:</w:t>
      </w:r>
      <w:r w:rsidRPr="00CE7B00">
        <w:rPr>
          <w:rFonts w:ascii="Avenir Light" w:hAnsi="Avenir Light"/>
        </w:rPr>
        <w:t xml:space="preserve">  Im</w:t>
      </w:r>
      <w:r>
        <w:rPr>
          <w:rFonts w:ascii="Avenir Light" w:hAnsi="Avenir Light"/>
        </w:rPr>
        <w:t xml:space="preserve">agine that your </w:t>
      </w:r>
      <w:r>
        <w:rPr>
          <w:rFonts w:ascii="Avenir Light" w:hAnsi="Avenir Light"/>
        </w:rPr>
        <w:t>independent</w:t>
      </w:r>
      <w:r>
        <w:rPr>
          <w:rFonts w:ascii="Avenir Light" w:hAnsi="Avenir Light"/>
        </w:rPr>
        <w:t xml:space="preserve"> reading</w:t>
      </w:r>
      <w:r w:rsidRPr="00CE7B00">
        <w:rPr>
          <w:rFonts w:ascii="Avenir Light" w:hAnsi="Avenir Light"/>
        </w:rPr>
        <w:t xml:space="preserve"> nov</w:t>
      </w:r>
      <w:r>
        <w:rPr>
          <w:rFonts w:ascii="Avenir Light" w:hAnsi="Avenir Light"/>
        </w:rPr>
        <w:t xml:space="preserve">el is being made into a movie (again, but don’t use the actual movie posters—make your own). </w:t>
      </w:r>
      <w:r w:rsidRPr="00940ADD">
        <w:rPr>
          <w:rFonts w:ascii="Avenir Light" w:hAnsi="Avenir Light"/>
          <w:b/>
        </w:rPr>
        <w:t>Create a movie poster that advertises the upcoming movie</w:t>
      </w:r>
      <w:r w:rsidRPr="00CE7B00">
        <w:rPr>
          <w:rFonts w:ascii="Avenir Light" w:hAnsi="Avenir Light"/>
        </w:rPr>
        <w:t>.</w:t>
      </w:r>
      <w:r>
        <w:rPr>
          <w:rFonts w:ascii="Avenir Light" w:hAnsi="Avenir Light"/>
        </w:rPr>
        <w:t xml:space="preserve"> Here are some examples of posters of books made into movies.</w:t>
      </w:r>
    </w:p>
    <w:p w:rsidR="00837A83" w:rsidRDefault="00837A83" w:rsidP="00837A83">
      <w:pPr>
        <w:ind w:left="720" w:firstLine="720"/>
        <w:rPr>
          <w:rFonts w:ascii="Avenir Light" w:hAnsi="Avenir Light"/>
        </w:rPr>
      </w:pPr>
      <w:r>
        <w:drawing>
          <wp:inline distT="0" distB="0" distL="0" distR="0">
            <wp:extent cx="1400175" cy="2305050"/>
            <wp:effectExtent l="0" t="0" r="9525" b="0"/>
            <wp:docPr id="3" name="Picture 3" descr="Image result for jaw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aw mov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312">
        <w:t xml:space="preserve"> </w:t>
      </w:r>
      <w:r>
        <w:drawing>
          <wp:inline distT="0" distB="0" distL="0" distR="0">
            <wp:extent cx="1552575" cy="2305050"/>
            <wp:effectExtent l="0" t="0" r="9525" b="0"/>
            <wp:docPr id="2" name="Picture 2" descr="Image result for twilight movi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wilight movie pos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EB1">
        <w:t xml:space="preserve"> </w:t>
      </w:r>
      <w:r>
        <w:drawing>
          <wp:inline distT="0" distB="0" distL="0" distR="0">
            <wp:extent cx="1847850" cy="2305050"/>
            <wp:effectExtent l="0" t="0" r="0" b="0"/>
            <wp:docPr id="1" name="Picture 1" descr="Image result for esperanza rising movie 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speranza rising movie pos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A83" w:rsidRPr="00CE7B00" w:rsidRDefault="00837A83" w:rsidP="00837A83">
      <w:pPr>
        <w:rPr>
          <w:rFonts w:ascii="Avenir Light" w:hAnsi="Avenir Light"/>
        </w:rPr>
      </w:pPr>
    </w:p>
    <w:p w:rsidR="00837A83" w:rsidRPr="00450843" w:rsidRDefault="00837A83" w:rsidP="00837A83">
      <w:pPr>
        <w:rPr>
          <w:rFonts w:ascii="Avenir Light" w:hAnsi="Avenir Light"/>
        </w:rPr>
      </w:pPr>
      <w:r w:rsidRPr="00CE7B00">
        <w:rPr>
          <w:rFonts w:ascii="Avenir Light" w:hAnsi="Avenir Light"/>
        </w:rPr>
        <w:t xml:space="preserve">       </w:t>
      </w:r>
      <w:r w:rsidRPr="00CE7B00">
        <w:rPr>
          <w:rFonts w:ascii="Avenir Light" w:hAnsi="Avenir Light"/>
          <w:b/>
          <w:i/>
          <w:iCs/>
          <w:u w:val="single"/>
        </w:rPr>
        <w:t>Project Requirements:</w:t>
      </w:r>
    </w:p>
    <w:p w:rsidR="00837A83" w:rsidRPr="00CE7B00" w:rsidRDefault="00837A83" w:rsidP="00837A83">
      <w:pPr>
        <w:rPr>
          <w:rFonts w:ascii="Avenir Light" w:hAnsi="Avenir Light"/>
          <w:b/>
          <w:i/>
          <w:iCs/>
          <w:u w:val="single"/>
        </w:rPr>
      </w:pPr>
    </w:p>
    <w:p w:rsidR="00837A83" w:rsidRPr="00CE7B00" w:rsidRDefault="00837A83" w:rsidP="00837A83">
      <w:pPr>
        <w:numPr>
          <w:ilvl w:val="0"/>
          <w:numId w:val="1"/>
        </w:numPr>
        <w:rPr>
          <w:rFonts w:ascii="Avenir Light" w:hAnsi="Avenir Light"/>
        </w:rPr>
      </w:pPr>
      <w:r w:rsidRPr="00CE7B00">
        <w:rPr>
          <w:rFonts w:ascii="Avenir Light" w:hAnsi="Avenir Light"/>
        </w:rPr>
        <w:t>Must be created on a large poster board (22” x 28”)</w:t>
      </w:r>
      <w:r>
        <w:rPr>
          <w:rFonts w:ascii="Avenir Light" w:hAnsi="Avenir Light"/>
        </w:rPr>
        <w:t>, NOT A TRIFOLD.</w:t>
      </w:r>
    </w:p>
    <w:p w:rsidR="00837A83" w:rsidRPr="00CE7B00" w:rsidRDefault="00837A83" w:rsidP="00837A83">
      <w:pPr>
        <w:numPr>
          <w:ilvl w:val="0"/>
          <w:numId w:val="1"/>
        </w:numPr>
        <w:rPr>
          <w:rFonts w:ascii="Avenir Light" w:hAnsi="Avenir Light"/>
        </w:rPr>
      </w:pPr>
      <w:r w:rsidRPr="00CE7B00">
        <w:rPr>
          <w:rFonts w:ascii="Avenir Light" w:hAnsi="Avenir Light"/>
        </w:rPr>
        <w:t>Title must be in large writing and should stand out on your movie poster.</w:t>
      </w:r>
    </w:p>
    <w:p w:rsidR="00837A83" w:rsidRPr="00CE7B00" w:rsidRDefault="00837A83" w:rsidP="00837A83">
      <w:pPr>
        <w:numPr>
          <w:ilvl w:val="0"/>
          <w:numId w:val="1"/>
        </w:numPr>
        <w:rPr>
          <w:rFonts w:ascii="Avenir Light" w:hAnsi="Avenir Light"/>
        </w:rPr>
      </w:pPr>
      <w:r w:rsidRPr="00CE7B00">
        <w:rPr>
          <w:rFonts w:ascii="Avenir Light" w:hAnsi="Avenir Light"/>
        </w:rPr>
        <w:t xml:space="preserve">Your name should appear on the poster as either the </w:t>
      </w:r>
      <w:r w:rsidRPr="00837A83">
        <w:rPr>
          <w:rFonts w:ascii="Avenir Light" w:hAnsi="Avenir Light"/>
          <w:u w:val="single"/>
        </w:rPr>
        <w:t>director or producer</w:t>
      </w:r>
      <w:r w:rsidRPr="00CE7B00">
        <w:rPr>
          <w:rFonts w:ascii="Avenir Light" w:hAnsi="Avenir Light"/>
        </w:rPr>
        <w:t>.</w:t>
      </w:r>
    </w:p>
    <w:p w:rsidR="00837A83" w:rsidRPr="00CE7B00" w:rsidRDefault="00837A83" w:rsidP="00837A83">
      <w:pPr>
        <w:numPr>
          <w:ilvl w:val="0"/>
          <w:numId w:val="1"/>
        </w:numPr>
        <w:rPr>
          <w:rFonts w:ascii="Avenir Light" w:hAnsi="Avenir Light"/>
        </w:rPr>
      </w:pPr>
      <w:r w:rsidRPr="00CE7B00">
        <w:rPr>
          <w:rFonts w:ascii="Avenir Light" w:hAnsi="Avenir Light"/>
        </w:rPr>
        <w:t xml:space="preserve">A major illustration or collage should be the focus of your poster.  It should give a good idea of the </w:t>
      </w:r>
      <w:r w:rsidRPr="00837A83">
        <w:rPr>
          <w:rFonts w:ascii="Avenir Light" w:hAnsi="Avenir Light"/>
          <w:b/>
        </w:rPr>
        <w:t>theme</w:t>
      </w:r>
      <w:r w:rsidRPr="00CE7B00">
        <w:rPr>
          <w:rFonts w:ascii="Avenir Light" w:hAnsi="Avenir Light"/>
        </w:rPr>
        <w:t xml:space="preserve"> of the novel.</w:t>
      </w:r>
    </w:p>
    <w:p w:rsidR="00837A83" w:rsidRPr="00CE7B00" w:rsidRDefault="00837A83" w:rsidP="00837A83">
      <w:pPr>
        <w:numPr>
          <w:ilvl w:val="0"/>
          <w:numId w:val="2"/>
        </w:numPr>
        <w:rPr>
          <w:rFonts w:ascii="Avenir Light" w:hAnsi="Avenir Light"/>
        </w:rPr>
      </w:pPr>
      <w:r w:rsidRPr="00CE7B00">
        <w:rPr>
          <w:rFonts w:ascii="Avenir Light" w:hAnsi="Avenir Light"/>
        </w:rPr>
        <w:t>The main characters of the novel wi</w:t>
      </w:r>
      <w:r>
        <w:rPr>
          <w:rFonts w:ascii="Avenir Light" w:hAnsi="Avenir Light"/>
        </w:rPr>
        <w:t>ll be the cast in your movie</w:t>
      </w:r>
      <w:r w:rsidRPr="00CE7B00">
        <w:rPr>
          <w:rFonts w:ascii="Avenir Light" w:hAnsi="Avenir Light"/>
        </w:rPr>
        <w:t xml:space="preserve">.  Choose famous movie stars or television stars that you know of and “cast” them in the different </w:t>
      </w:r>
      <w:r>
        <w:rPr>
          <w:rFonts w:ascii="Avenir Light" w:hAnsi="Avenir Light"/>
        </w:rPr>
        <w:t>character roles for your movie.  The stars</w:t>
      </w:r>
      <w:r w:rsidRPr="00CE7B00">
        <w:rPr>
          <w:rFonts w:ascii="Avenir Light" w:hAnsi="Avenir Light"/>
        </w:rPr>
        <w:t xml:space="preserve"> </w:t>
      </w:r>
      <w:r>
        <w:rPr>
          <w:rFonts w:ascii="Avenir Light" w:hAnsi="Avenir Light"/>
        </w:rPr>
        <w:t>of your movie should be named on your poster, and they may or may not be a part of the major illustration or collage.</w:t>
      </w:r>
    </w:p>
    <w:p w:rsidR="00837A83" w:rsidRDefault="00837A83" w:rsidP="00837A83">
      <w:pPr>
        <w:numPr>
          <w:ilvl w:val="0"/>
          <w:numId w:val="2"/>
        </w:numPr>
        <w:rPr>
          <w:rFonts w:ascii="Avenir Light" w:hAnsi="Avenir Light"/>
        </w:rPr>
      </w:pPr>
      <w:r w:rsidRPr="00CE7B00">
        <w:rPr>
          <w:rFonts w:ascii="Avenir Light" w:hAnsi="Avenir Light"/>
        </w:rPr>
        <w:t xml:space="preserve">The </w:t>
      </w:r>
      <w:r>
        <w:rPr>
          <w:rFonts w:ascii="Avenir Light" w:hAnsi="Avenir Light"/>
        </w:rPr>
        <w:t xml:space="preserve">movie poster must have a slogan or catch phrase </w:t>
      </w:r>
      <w:r w:rsidRPr="00CE7B00">
        <w:rPr>
          <w:rFonts w:ascii="Avenir Light" w:hAnsi="Avenir Light"/>
        </w:rPr>
        <w:t>that represents the mood or theme of the novel</w:t>
      </w:r>
      <w:r>
        <w:rPr>
          <w:rFonts w:ascii="Avenir Light" w:hAnsi="Avenir Light"/>
        </w:rPr>
        <w:t xml:space="preserve"> (see the Jaws “The Terrifying New Adventure,” for an example)</w:t>
      </w:r>
      <w:r w:rsidRPr="00CE7B00">
        <w:rPr>
          <w:rFonts w:ascii="Avenir Light" w:hAnsi="Avenir Light"/>
        </w:rPr>
        <w:t>.</w:t>
      </w:r>
    </w:p>
    <w:p w:rsidR="00837A83" w:rsidRDefault="00837A83" w:rsidP="00837A83">
      <w:pPr>
        <w:rPr>
          <w:rFonts w:ascii="Avenir Light" w:hAnsi="Avenir Light"/>
        </w:rPr>
      </w:pPr>
    </w:p>
    <w:p w:rsidR="00837A83" w:rsidRDefault="00837A83" w:rsidP="00837A83">
      <w:pPr>
        <w:rPr>
          <w:rFonts w:ascii="Avenir Light" w:hAnsi="Avenir Light"/>
        </w:rPr>
      </w:pPr>
    </w:p>
    <w:p w:rsidR="00837A83" w:rsidRDefault="00837A83" w:rsidP="00837A83">
      <w:pPr>
        <w:rPr>
          <w:rFonts w:ascii="Avenir Light" w:hAnsi="Avenir Light"/>
        </w:rPr>
      </w:pPr>
      <w:r>
        <w:rPr>
          <w:rFonts w:ascii="Avenir Light" w:hAnsi="Avenir Light"/>
        </w:rPr>
        <w:t>…AND…</w:t>
      </w:r>
    </w:p>
    <w:p w:rsidR="00837A83" w:rsidRPr="00672312" w:rsidRDefault="00837A83" w:rsidP="00837A83">
      <w:pPr>
        <w:rPr>
          <w:rFonts w:ascii="Avenir Light" w:hAnsi="Avenir Light"/>
        </w:rPr>
      </w:pPr>
    </w:p>
    <w:p w:rsidR="00837A83" w:rsidRPr="00CE7B00" w:rsidRDefault="00837A83" w:rsidP="00837A83">
      <w:pPr>
        <w:numPr>
          <w:ilvl w:val="0"/>
          <w:numId w:val="2"/>
        </w:numPr>
        <w:rPr>
          <w:rFonts w:ascii="Avenir Light" w:hAnsi="Avenir Light"/>
        </w:rPr>
      </w:pPr>
      <w:r w:rsidRPr="00CE7B00">
        <w:rPr>
          <w:rFonts w:ascii="Avenir Light" w:hAnsi="Avenir Light"/>
        </w:rPr>
        <w:lastRenderedPageBreak/>
        <w:t>A rating of the novel must be on the poster.</w:t>
      </w:r>
    </w:p>
    <w:p w:rsidR="00837A83" w:rsidRPr="00CE7B00" w:rsidRDefault="00837A83" w:rsidP="00837A83">
      <w:pPr>
        <w:ind w:left="1440"/>
        <w:rPr>
          <w:rFonts w:ascii="Avenir Light" w:hAnsi="Avenir Light"/>
          <w:i/>
          <w:iCs/>
          <w:sz w:val="20"/>
          <w:szCs w:val="20"/>
          <w:u w:val="single"/>
        </w:rPr>
      </w:pPr>
      <w:r w:rsidRPr="00CE7B00">
        <w:rPr>
          <w:rFonts w:ascii="Avenir Light" w:hAnsi="Avenir Light"/>
          <w:i/>
          <w:iCs/>
          <w:sz w:val="20"/>
          <w:szCs w:val="20"/>
          <w:u w:val="single"/>
        </w:rPr>
        <w:t>Examples:</w:t>
      </w:r>
    </w:p>
    <w:p w:rsidR="00837A83" w:rsidRPr="00CE7B00" w:rsidRDefault="00837A83" w:rsidP="00837A83">
      <w:pPr>
        <w:ind w:left="1440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102870</wp:posOffset>
                </wp:positionV>
                <wp:extent cx="215900" cy="176530"/>
                <wp:effectExtent l="26035" t="19685" r="24765" b="22860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65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97.75pt;margin-top:8.1pt;width:17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17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" path="m,67428r82467,1l107950,r25483,67429l215900,67428r-66718,41673l174667,176530,107950,134856,41233,176530,66718,109101,,67428xe" fillcolor="yellow">
                <v:stroke joinstyle="miter"/>
                <v:path o:connecttype="custom" o:connectlocs="0,67428;82467,67429;107950,0;133433,67429;215900,67428;149182,109101;174667,176530;107950,134856;41233,176530;66718,109101;0,67428" o:connectangles="0,0,0,0,0,0,0,0,0,0,0"/>
              </v:shape>
            </w:pict>
          </mc:Fallback>
        </mc:AlternateContent>
      </w:r>
      <w:r>
        <w:rPr>
          <w:rFonts w:ascii="Avenir Light" w:hAnsi="Avenir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102870</wp:posOffset>
                </wp:positionV>
                <wp:extent cx="215900" cy="176530"/>
                <wp:effectExtent l="22860" t="19685" r="27940" b="22860"/>
                <wp:wrapNone/>
                <wp:docPr id="6" name="5-Point St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65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6" o:spid="_x0000_s1026" style="position:absolute;margin-left:114.75pt;margin-top:8.1pt;width:17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17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" path="m,67428r82467,1l107950,r25483,67429l215900,67428r-66718,41673l174667,176530,107950,134856,41233,176530,66718,109101,,67428xe" fillcolor="yellow">
                <v:stroke joinstyle="miter"/>
                <v:path o:connecttype="custom" o:connectlocs="0,67428;82467,67429;107950,0;133433,67429;215900,67428;149182,109101;174667,176530;107950,134856;41233,176530;66718,109101;0,67428" o:connectangles="0,0,0,0,0,0,0,0,0,0,0"/>
              </v:shape>
            </w:pict>
          </mc:Fallback>
        </mc:AlternateContent>
      </w:r>
      <w:r>
        <w:rPr>
          <w:rFonts w:ascii="Avenir Light" w:hAnsi="Avenir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102870</wp:posOffset>
                </wp:positionV>
                <wp:extent cx="215900" cy="176530"/>
                <wp:effectExtent l="29210" t="19685" r="21590" b="22860"/>
                <wp:wrapNone/>
                <wp:docPr id="5" name="5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65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5" o:spid="_x0000_s1026" style="position:absolute;margin-left:131.75pt;margin-top:8.1pt;width:17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17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" path="m,67428r82467,1l107950,r25483,67429l215900,67428r-66718,41673l174667,176530,107950,134856,41233,176530,66718,109101,,67428xe" fillcolor="yellow">
                <v:stroke joinstyle="miter"/>
                <v:path o:connecttype="custom" o:connectlocs="0,67428;82467,67429;107950,0;133433,67429;215900,67428;149182,109101;174667,176530;107950,134856;41233,176530;66718,109101;0,67428" o:connectangles="0,0,0,0,0,0,0,0,0,0,0"/>
              </v:shape>
            </w:pict>
          </mc:Fallback>
        </mc:AlternateContent>
      </w:r>
      <w:r w:rsidRPr="00CE7B00">
        <w:rPr>
          <w:rFonts w:ascii="Avenir Light" w:hAnsi="Avenir Light"/>
          <w:sz w:val="20"/>
          <w:szCs w:val="20"/>
        </w:rPr>
        <w:tab/>
      </w:r>
    </w:p>
    <w:p w:rsidR="00837A83" w:rsidRPr="00CE7B00" w:rsidRDefault="00837A83" w:rsidP="00837A83">
      <w:pPr>
        <w:pStyle w:val="BodyTextIndent"/>
        <w:ind w:left="3075"/>
        <w:rPr>
          <w:rFonts w:ascii="Avenir Light" w:hAnsi="Avenir Light"/>
          <w:sz w:val="20"/>
          <w:szCs w:val="20"/>
        </w:rPr>
      </w:pPr>
      <w:r w:rsidRPr="00CE7B00">
        <w:rPr>
          <w:rFonts w:ascii="Avenir Light" w:hAnsi="Avenir Light"/>
          <w:sz w:val="20"/>
          <w:szCs w:val="20"/>
        </w:rPr>
        <w:t>Recommended for the movie fan seeking a suspenseful and exciting                        adventure!</w:t>
      </w:r>
    </w:p>
    <w:p w:rsidR="00837A83" w:rsidRPr="00CE7B00" w:rsidRDefault="00837A83" w:rsidP="00837A83">
      <w:pPr>
        <w:pStyle w:val="BodyTextIndent"/>
        <w:ind w:left="3075"/>
        <w:rPr>
          <w:rFonts w:ascii="Avenir Light" w:hAnsi="Avenir Light"/>
          <w:sz w:val="20"/>
          <w:szCs w:val="20"/>
        </w:rPr>
      </w:pPr>
      <w:r>
        <w:rPr>
          <w:rFonts w:ascii="Avenir Light" w:hAnsi="Avenir Light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135255</wp:posOffset>
                </wp:positionV>
                <wp:extent cx="215900" cy="176530"/>
                <wp:effectExtent l="29210" t="23495" r="21590" b="19050"/>
                <wp:wrapNone/>
                <wp:docPr id="4" name="5-Point St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653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5-Point Star 4" o:spid="_x0000_s1026" style="position:absolute;margin-left:131.75pt;margin-top:10.65pt;width:17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900,176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" path="m,67428r82467,1l107950,r25483,67429l215900,67428r-66718,41673l174667,176530,107950,134856,41233,176530,66718,109101,,67428xe" fillcolor="yellow">
                <v:stroke joinstyle="miter"/>
                <v:path o:connecttype="custom" o:connectlocs="0,67428;82467,67429;107950,0;133433,67429;215900,67428;149182,109101;174667,176530;107950,134856;41233,176530;66718,109101;0,67428" o:connectangles="0,0,0,0,0,0,0,0,0,0,0"/>
              </v:shape>
            </w:pict>
          </mc:Fallback>
        </mc:AlternateContent>
      </w:r>
    </w:p>
    <w:p w:rsidR="00837A83" w:rsidRPr="00CE7B00" w:rsidRDefault="00837A83" w:rsidP="00837A83">
      <w:pPr>
        <w:ind w:left="3060" w:hanging="3060"/>
        <w:rPr>
          <w:rFonts w:ascii="Avenir Light" w:hAnsi="Avenir Light"/>
          <w:b/>
          <w:bCs/>
          <w:i/>
          <w:iCs/>
          <w:sz w:val="20"/>
          <w:szCs w:val="20"/>
        </w:rPr>
      </w:pPr>
      <w:r w:rsidRPr="00CE7B00">
        <w:rPr>
          <w:rFonts w:ascii="Avenir Light" w:hAnsi="Avenir Light"/>
          <w:sz w:val="20"/>
          <w:szCs w:val="20"/>
        </w:rPr>
        <w:t xml:space="preserve">                                          </w:t>
      </w:r>
      <w:r w:rsidRPr="00CE7B00">
        <w:rPr>
          <w:rFonts w:ascii="Avenir Light" w:hAnsi="Avenir Light"/>
          <w:b/>
          <w:bCs/>
          <w:i/>
          <w:iCs/>
          <w:sz w:val="20"/>
          <w:szCs w:val="20"/>
        </w:rPr>
        <w:t>OR</w:t>
      </w:r>
      <w:r>
        <w:rPr>
          <w:rFonts w:ascii="Avenir Light" w:hAnsi="Avenir Light"/>
          <w:b/>
          <w:bCs/>
          <w:i/>
          <w:iCs/>
          <w:sz w:val="20"/>
          <w:szCs w:val="20"/>
        </w:rPr>
        <w:t xml:space="preserve">       </w:t>
      </w:r>
      <w:r w:rsidRPr="00CE7B00">
        <w:rPr>
          <w:rFonts w:ascii="Avenir Light" w:hAnsi="Avenir Light"/>
          <w:b/>
          <w:bCs/>
          <w:i/>
          <w:iCs/>
          <w:sz w:val="20"/>
          <w:szCs w:val="20"/>
        </w:rPr>
        <w:t xml:space="preserve"> </w:t>
      </w:r>
      <w:r w:rsidRPr="00CE7B00">
        <w:rPr>
          <w:rFonts w:ascii="Avenir Light" w:hAnsi="Avenir Light"/>
          <w:sz w:val="20"/>
          <w:szCs w:val="20"/>
        </w:rPr>
        <w:t>Not recommended for the movie fan that hopes to be entertained and thrilled.</w:t>
      </w:r>
    </w:p>
    <w:p w:rsidR="00837A83" w:rsidRPr="00CE7B00" w:rsidRDefault="00837A83" w:rsidP="00837A83">
      <w:pPr>
        <w:pStyle w:val="BodyTextIndent2"/>
        <w:spacing w:line="480" w:lineRule="auto"/>
        <w:ind w:left="0" w:firstLine="0"/>
        <w:rPr>
          <w:rFonts w:ascii="Avenir Light" w:hAnsi="Avenir Light"/>
          <w:b/>
          <w:i/>
          <w:iCs/>
          <w:u w:val="single"/>
        </w:rPr>
      </w:pPr>
      <w:r w:rsidRPr="00CE7B00">
        <w:rPr>
          <w:rFonts w:ascii="Avenir Light" w:hAnsi="Avenir Light"/>
          <w:b/>
          <w:i/>
          <w:iCs/>
          <w:u w:val="single"/>
        </w:rPr>
        <w:t xml:space="preserve">Notes: </w:t>
      </w:r>
    </w:p>
    <w:p w:rsidR="00837A83" w:rsidRPr="00CE7B00" w:rsidRDefault="00837A83" w:rsidP="00837A83">
      <w:pPr>
        <w:pStyle w:val="BodyTextIndent2"/>
        <w:numPr>
          <w:ilvl w:val="0"/>
          <w:numId w:val="3"/>
        </w:numPr>
        <w:spacing w:line="480" w:lineRule="auto"/>
        <w:rPr>
          <w:rFonts w:ascii="Avenir Light" w:hAnsi="Avenir Light"/>
        </w:rPr>
      </w:pPr>
      <w:r w:rsidRPr="00CE7B00">
        <w:rPr>
          <w:rFonts w:ascii="Avenir Light" w:hAnsi="Avenir Light"/>
        </w:rPr>
        <w:t xml:space="preserve">This movie poster should reflect several weeks of thought and work.  Detail, creativity, and neatness will be heavily considered in the grading process.  </w:t>
      </w:r>
    </w:p>
    <w:p w:rsidR="00837A83" w:rsidRPr="00CE7B00" w:rsidRDefault="00837A83" w:rsidP="00837A83">
      <w:pPr>
        <w:pStyle w:val="BodyTextIndent2"/>
        <w:numPr>
          <w:ilvl w:val="0"/>
          <w:numId w:val="3"/>
        </w:numPr>
        <w:spacing w:line="480" w:lineRule="auto"/>
        <w:rPr>
          <w:rFonts w:ascii="Avenir Light" w:hAnsi="Avenir Light"/>
        </w:rPr>
      </w:pPr>
      <w:r>
        <w:rPr>
          <w:rFonts w:ascii="Avenir Light" w:hAnsi="Avenir Light"/>
        </w:rPr>
        <w:t>Remember to</w:t>
      </w:r>
      <w:r w:rsidRPr="00CE7B00">
        <w:rPr>
          <w:rFonts w:ascii="Avenir Light" w:hAnsi="Avenir Light"/>
        </w:rPr>
        <w:t xml:space="preserve"> follow the scoring rubric when creating your poster so that you include all of the requirements.  </w:t>
      </w:r>
    </w:p>
    <w:p w:rsidR="00837A83" w:rsidRPr="00CE7B00" w:rsidRDefault="00837A83" w:rsidP="00837A83">
      <w:pPr>
        <w:pStyle w:val="BodyTextIndent2"/>
        <w:numPr>
          <w:ilvl w:val="0"/>
          <w:numId w:val="3"/>
        </w:numPr>
        <w:spacing w:line="480" w:lineRule="auto"/>
        <w:rPr>
          <w:rFonts w:ascii="Avenir Light" w:hAnsi="Avenir Light"/>
        </w:rPr>
      </w:pPr>
      <w:r w:rsidRPr="00CE7B00">
        <w:rPr>
          <w:rFonts w:ascii="Avenir Light" w:hAnsi="Avenir Light"/>
        </w:rPr>
        <w:t xml:space="preserve">You may </w:t>
      </w:r>
      <w:r>
        <w:rPr>
          <w:rFonts w:ascii="Avenir Light" w:hAnsi="Avenir Light"/>
        </w:rPr>
        <w:t xml:space="preserve">draw, paint, use Photoshop, or use any type of art you would like but it does need to be your own work. Do not ask a friend or family member to illustrate for you. If  you borrow images for a collage or Photoshop, make sure they are arranged in a way that shows your creativity. </w:t>
      </w:r>
    </w:p>
    <w:p w:rsidR="00837A83" w:rsidRPr="00CE7B00" w:rsidRDefault="00837A83" w:rsidP="00837A83">
      <w:pPr>
        <w:pStyle w:val="BodyTextIndent2"/>
        <w:spacing w:line="480" w:lineRule="auto"/>
        <w:ind w:left="720" w:firstLine="0"/>
        <w:rPr>
          <w:rFonts w:ascii="Avenir Light" w:hAnsi="Avenir Light"/>
          <w:sz w:val="8"/>
        </w:rPr>
      </w:pPr>
    </w:p>
    <w:p w:rsidR="00837A83" w:rsidRDefault="00837A83" w:rsidP="00837A83">
      <w:pPr>
        <w:pStyle w:val="BodyTextIndent2"/>
        <w:spacing w:line="480" w:lineRule="auto"/>
        <w:ind w:left="0" w:firstLine="0"/>
        <w:rPr>
          <w:rFonts w:ascii="Avenir Light" w:hAnsi="Avenir Light"/>
          <w:b/>
          <w:bCs/>
          <w:i/>
          <w:iCs/>
          <w:u w:val="single"/>
        </w:rPr>
      </w:pPr>
    </w:p>
    <w:p w:rsidR="00837A83" w:rsidRPr="00CE7B00" w:rsidRDefault="00837A83" w:rsidP="00837A83">
      <w:pPr>
        <w:pStyle w:val="BodyTextIndent2"/>
        <w:ind w:left="0" w:firstLine="0"/>
        <w:rPr>
          <w:rFonts w:ascii="Avenir Light" w:hAnsi="Avenir Light"/>
          <w:b/>
          <w:bCs/>
          <w:i/>
          <w:iCs/>
          <w:u w:val="single"/>
        </w:rPr>
      </w:pPr>
      <w:r w:rsidRPr="00CE7B00">
        <w:rPr>
          <w:rFonts w:ascii="Avenir Light" w:hAnsi="Avenir Light"/>
          <w:b/>
          <w:bCs/>
          <w:i/>
          <w:iCs/>
          <w:u w:val="single"/>
        </w:rPr>
        <w:t xml:space="preserve">Due Date: </w:t>
      </w:r>
    </w:p>
    <w:p w:rsidR="00837A83" w:rsidRDefault="00837A83" w:rsidP="00837A83">
      <w:pPr>
        <w:pStyle w:val="BodyTextIndent2"/>
        <w:rPr>
          <w:rFonts w:ascii="Avenir Light" w:hAnsi="Avenir Light"/>
        </w:rPr>
      </w:pPr>
    </w:p>
    <w:p w:rsidR="00837A83" w:rsidRPr="00CE7B00" w:rsidRDefault="00837A83" w:rsidP="00837A83">
      <w:pPr>
        <w:pStyle w:val="BodyTextIndent2"/>
        <w:rPr>
          <w:rFonts w:ascii="Avenir Light" w:hAnsi="Avenir Light"/>
          <w:b/>
        </w:rPr>
      </w:pPr>
      <w:r w:rsidRPr="00CE7B00">
        <w:rPr>
          <w:rFonts w:ascii="Avenir Light" w:hAnsi="Avenir Light"/>
        </w:rPr>
        <w:t xml:space="preserve">Your movie poster is due </w:t>
      </w:r>
      <w:r>
        <w:rPr>
          <w:rFonts w:ascii="Avenir Light" w:hAnsi="Avenir Light"/>
        </w:rPr>
        <w:t>on ___________</w:t>
      </w:r>
      <w:r>
        <w:rPr>
          <w:rFonts w:ascii="Avenir Light" w:hAnsi="Avenir Light"/>
        </w:rPr>
        <w:t>October 29______</w:t>
      </w:r>
      <w:r>
        <w:rPr>
          <w:rFonts w:ascii="Avenir Light" w:hAnsi="Avenir Light"/>
        </w:rPr>
        <w:t>_________________.</w:t>
      </w: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Default="00837A83" w:rsidP="00837A83">
      <w:pPr>
        <w:rPr>
          <w:rFonts w:ascii="Avenir Light" w:hAnsi="Avenir Light"/>
          <w:b/>
        </w:rPr>
      </w:pPr>
    </w:p>
    <w:p w:rsidR="00837A83" w:rsidRPr="00CE7B00" w:rsidRDefault="00837A83" w:rsidP="00837A83">
      <w:pPr>
        <w:jc w:val="center"/>
        <w:rPr>
          <w:rFonts w:ascii="Avenir Light" w:hAnsi="Avenir Light"/>
          <w:b/>
          <w:color w:val="000000"/>
          <w:sz w:val="28"/>
          <w:szCs w:val="28"/>
        </w:rPr>
      </w:pPr>
      <w:r>
        <w:rPr>
          <w:rFonts w:ascii="Avenir Light" w:hAnsi="Avenir Light"/>
          <w:b/>
          <w:color w:val="000000"/>
          <w:sz w:val="28"/>
          <w:szCs w:val="28"/>
        </w:rPr>
        <w:lastRenderedPageBreak/>
        <w:t>Grading Rubric</w:t>
      </w:r>
    </w:p>
    <w:p w:rsidR="00837A83" w:rsidRPr="00CE7B00" w:rsidRDefault="00837A83" w:rsidP="00837A83">
      <w:pPr>
        <w:jc w:val="center"/>
        <w:rPr>
          <w:rFonts w:ascii="Avenir Light" w:hAnsi="Avenir Light"/>
          <w:color w:val="000000"/>
          <w:sz w:val="22"/>
          <w:szCs w:val="22"/>
        </w:rPr>
      </w:pPr>
    </w:p>
    <w:tbl>
      <w:tblPr>
        <w:tblW w:w="87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4"/>
        <w:gridCol w:w="2002"/>
        <w:gridCol w:w="2006"/>
        <w:gridCol w:w="2006"/>
        <w:gridCol w:w="1008"/>
      </w:tblGrid>
      <w:tr w:rsidR="00837A83" w:rsidRPr="00CE7B00" w:rsidTr="00201571">
        <w:trPr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CATEGORY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Score</w:t>
            </w:r>
          </w:p>
        </w:tc>
      </w:tr>
      <w:tr w:rsidR="00837A83" w:rsidRPr="00CE7B00" w:rsidTr="00201571">
        <w:trPr>
          <w:trHeight w:val="1152"/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Required</w:t>
            </w: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Elements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includes all required elements.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Most of the required elements are included on the poster.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Some of the required elements are included on the poster.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rPr>
                <w:rFonts w:ascii="Avenir Light" w:hAnsi="Avenir Light"/>
                <w:color w:val="000000"/>
                <w:sz w:val="22"/>
                <w:szCs w:val="22"/>
              </w:rPr>
            </w:pPr>
          </w:p>
        </w:tc>
      </w:tr>
      <w:tr w:rsidR="00837A83" w:rsidRPr="00CE7B00" w:rsidTr="00201571">
        <w:trPr>
          <w:trHeight w:val="1008"/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Graphics - Relevance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All graphics are related to the story and make it easy to understand.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All graphics are related to the story and most make it easy to understand.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All graphics relate to the story and some make it easy to understand.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rPr>
                <w:rFonts w:ascii="Avenir Light" w:hAnsi="Avenir Light"/>
                <w:color w:val="000000"/>
                <w:sz w:val="22"/>
                <w:szCs w:val="22"/>
              </w:rPr>
            </w:pPr>
          </w:p>
        </w:tc>
      </w:tr>
      <w:tr w:rsidR="00837A83" w:rsidRPr="00CE7B00" w:rsidTr="00201571">
        <w:trPr>
          <w:trHeight w:val="1152"/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Written work is informative and creatively written.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Written work is mostly informative and creatively written.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Written work is somewhat informative and creatively written.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rPr>
                <w:rFonts w:ascii="Avenir Light" w:hAnsi="Avenir Light"/>
                <w:color w:val="000000"/>
                <w:sz w:val="22"/>
                <w:szCs w:val="22"/>
              </w:rPr>
            </w:pPr>
          </w:p>
        </w:tc>
      </w:tr>
      <w:tr w:rsidR="00837A83" w:rsidRPr="00CE7B00" w:rsidTr="00201571">
        <w:trPr>
          <w:trHeight w:val="1296"/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Writing Applications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Written work is free of spelling and grammatical errors.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Written work contains a minimal number of spelling or grammatical errors.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Written work contains several spelling or grammatical errors.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rPr>
                <w:rFonts w:ascii="Avenir Light" w:hAnsi="Avenir Light"/>
                <w:color w:val="000000"/>
                <w:sz w:val="22"/>
                <w:szCs w:val="22"/>
              </w:rPr>
            </w:pPr>
          </w:p>
        </w:tc>
      </w:tr>
      <w:tr w:rsidR="00837A83" w:rsidRPr="00CE7B00" w:rsidTr="00201571">
        <w:trPr>
          <w:trHeight w:val="1500"/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Organization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layout is exceptionally well balanced and uncluttered with no white space.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layout is balanced and uncluttered with minimal white space.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layout is not well balanced. It is excessively cluttered and/or contains too much white space.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rPr>
                <w:rFonts w:ascii="Avenir Light" w:hAnsi="Avenir Light"/>
                <w:color w:val="000000"/>
                <w:sz w:val="22"/>
                <w:szCs w:val="22"/>
              </w:rPr>
            </w:pPr>
          </w:p>
        </w:tc>
      </w:tr>
      <w:tr w:rsidR="00837A83" w:rsidRPr="00CE7B00" w:rsidTr="00201571">
        <w:trPr>
          <w:trHeight w:val="1296"/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Attractiveness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is exceptionally attractive in terms of design and neatness.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is attractive in terms of design and neatness.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is reasonably attractive though it may be a bit messy.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rPr>
                <w:rFonts w:ascii="Avenir Light" w:hAnsi="Avenir Light"/>
                <w:color w:val="000000"/>
                <w:sz w:val="22"/>
                <w:szCs w:val="22"/>
              </w:rPr>
            </w:pPr>
          </w:p>
        </w:tc>
      </w:tr>
      <w:tr w:rsidR="00837A83" w:rsidRPr="00CE7B00" w:rsidTr="00201571">
        <w:trPr>
          <w:trHeight w:val="1296"/>
          <w:tblCellSpacing w:w="0" w:type="dxa"/>
          <w:jc w:val="center"/>
        </w:trPr>
        <w:tc>
          <w:tcPr>
            <w:tcW w:w="1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</w:p>
          <w:p w:rsidR="00837A83" w:rsidRPr="00CE7B00" w:rsidRDefault="00837A83" w:rsidP="00201571">
            <w:pPr>
              <w:jc w:val="center"/>
              <w:rPr>
                <w:rFonts w:ascii="Avenir Light" w:hAnsi="Avenir Light"/>
                <w:b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b/>
                <w:color w:val="000000"/>
                <w:sz w:val="22"/>
                <w:szCs w:val="22"/>
              </w:rPr>
              <w:t>Originality</w:t>
            </w:r>
          </w:p>
        </w:tc>
        <w:tc>
          <w:tcPr>
            <w:tcW w:w="2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reflects a high degree of student creativity in creation and/or display.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reflects student creativity in creation and/or display.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jc w:val="center"/>
              <w:rPr>
                <w:rFonts w:ascii="Avenir Light" w:hAnsi="Avenir Light"/>
                <w:color w:val="000000"/>
                <w:sz w:val="22"/>
                <w:szCs w:val="22"/>
              </w:rPr>
            </w:pPr>
            <w:r w:rsidRPr="00CE7B00">
              <w:rPr>
                <w:rFonts w:ascii="Avenir Light" w:hAnsi="Avenir Light"/>
                <w:color w:val="000000"/>
                <w:sz w:val="22"/>
                <w:szCs w:val="22"/>
              </w:rPr>
              <w:t>The poster reflects some student creativity in creation and/or display.</w:t>
            </w:r>
          </w:p>
        </w:tc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7A83" w:rsidRPr="00CE7B00" w:rsidRDefault="00837A83" w:rsidP="00201571">
            <w:pPr>
              <w:rPr>
                <w:rFonts w:ascii="Avenir Light" w:hAnsi="Avenir Light"/>
                <w:color w:val="000000"/>
                <w:sz w:val="22"/>
                <w:szCs w:val="22"/>
              </w:rPr>
            </w:pPr>
          </w:p>
        </w:tc>
      </w:tr>
    </w:tbl>
    <w:p w:rsidR="00837A83" w:rsidRPr="00CE7B00" w:rsidRDefault="00837A83" w:rsidP="00837A83">
      <w:pPr>
        <w:rPr>
          <w:rFonts w:ascii="Avenir Light" w:hAnsi="Avenir Light"/>
          <w:sz w:val="22"/>
          <w:szCs w:val="22"/>
        </w:rPr>
      </w:pPr>
    </w:p>
    <w:p w:rsidR="00837A83" w:rsidRPr="00CE7B00" w:rsidRDefault="00837A83" w:rsidP="00837A83">
      <w:pPr>
        <w:rPr>
          <w:rFonts w:ascii="Avenir Light" w:hAnsi="Avenir Light"/>
          <w:sz w:val="22"/>
          <w:szCs w:val="22"/>
        </w:rPr>
      </w:pPr>
    </w:p>
    <w:p w:rsidR="00544D4A" w:rsidRPr="00837A83" w:rsidRDefault="00837A83">
      <w:pPr>
        <w:rPr>
          <w:rFonts w:ascii="Avenir Light" w:hAnsi="Avenir Light"/>
          <w:b/>
          <w:sz w:val="22"/>
          <w:szCs w:val="22"/>
        </w:rPr>
      </w:pPr>
      <w:r w:rsidRPr="00CE7B00">
        <w:rPr>
          <w:rFonts w:ascii="Avenir Light" w:hAnsi="Avenir Light"/>
          <w:b/>
          <w:sz w:val="22"/>
          <w:szCs w:val="22"/>
        </w:rPr>
        <w:t xml:space="preserve">Name_____________________________      </w:t>
      </w:r>
      <w:r>
        <w:rPr>
          <w:rFonts w:ascii="Avenir Light" w:hAnsi="Avenir Light"/>
          <w:b/>
          <w:sz w:val="22"/>
          <w:szCs w:val="22"/>
        </w:rPr>
        <w:t>Period ___ /</w:t>
      </w:r>
      <w:r w:rsidRPr="00CE7B00">
        <w:rPr>
          <w:rFonts w:ascii="Avenir Light" w:hAnsi="Avenir Light"/>
          <w:sz w:val="22"/>
          <w:szCs w:val="22"/>
        </w:rPr>
        <w:t xml:space="preserve">      </w:t>
      </w:r>
      <w:r>
        <w:rPr>
          <w:rFonts w:ascii="Avenir Light" w:hAnsi="Avenir Light"/>
          <w:b/>
          <w:sz w:val="22"/>
          <w:szCs w:val="22"/>
        </w:rPr>
        <w:t xml:space="preserve">Project </w:t>
      </w:r>
      <w:r w:rsidRPr="00CE7B00">
        <w:rPr>
          <w:rFonts w:ascii="Avenir Light" w:hAnsi="Avenir Light"/>
          <w:b/>
          <w:sz w:val="22"/>
          <w:szCs w:val="22"/>
        </w:rPr>
        <w:t>Grade</w:t>
      </w:r>
      <w:r w:rsidRPr="00CE7B00">
        <w:rPr>
          <w:rFonts w:ascii="Avenir Light" w:hAnsi="Avenir Light"/>
          <w:sz w:val="22"/>
          <w:szCs w:val="22"/>
        </w:rPr>
        <w:t>____</w:t>
      </w:r>
      <w:r>
        <w:rPr>
          <w:rFonts w:ascii="Avenir Light" w:hAnsi="Avenir Light"/>
          <w:sz w:val="22"/>
          <w:szCs w:val="22"/>
        </w:rPr>
        <w:t>_____________</w:t>
      </w:r>
      <w:bookmarkStart w:id="0" w:name="_GoBack"/>
      <w:bookmarkEnd w:id="0"/>
    </w:p>
    <w:sectPr w:rsidR="00544D4A" w:rsidRPr="00837A83">
      <w:pgSz w:w="12240" w:h="15840"/>
      <w:pgMar w:top="1296" w:right="1296" w:bottom="1296" w:left="1296" w:header="720" w:footer="720" w:gutter="0"/>
      <w:pgBorders>
        <w:top w:val="film" w:sz="31" w:space="1" w:color="auto"/>
        <w:left w:val="film" w:sz="31" w:space="4" w:color="auto"/>
        <w:bottom w:val="film" w:sz="31" w:space="1" w:color="auto"/>
        <w:right w:val="film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Bodoni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24FD"/>
    <w:multiLevelType w:val="hybridMultilevel"/>
    <w:tmpl w:val="6E005514"/>
    <w:lvl w:ilvl="0" w:tplc="2F1C93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873ED"/>
    <w:multiLevelType w:val="hybridMultilevel"/>
    <w:tmpl w:val="34E460B4"/>
    <w:lvl w:ilvl="0" w:tplc="C0AE4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53316"/>
    <w:multiLevelType w:val="hybridMultilevel"/>
    <w:tmpl w:val="822C6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83"/>
    <w:rsid w:val="00544D4A"/>
    <w:rsid w:val="0083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A83"/>
    <w:pPr>
      <w:keepNext/>
      <w:jc w:val="center"/>
      <w:outlineLvl w:val="0"/>
    </w:pPr>
    <w:rPr>
      <w:rFonts w:ascii="PosterBodoni BT" w:hAnsi="PosterBodoni B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A83"/>
    <w:rPr>
      <w:rFonts w:ascii="PosterBodoni BT" w:eastAsia="Times New Roman" w:hAnsi="PosterBodoni BT" w:cs="Times New Roman"/>
      <w:noProof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37A83"/>
    <w:pPr>
      <w:ind w:left="378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7A83"/>
    <w:rPr>
      <w:rFonts w:ascii="Georgia" w:eastAsia="Times New Roman" w:hAnsi="Georgia"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37A83"/>
    <w:pPr>
      <w:ind w:left="2700" w:hanging="1980"/>
    </w:pPr>
    <w:rPr>
      <w:rFonts w:ascii="Georgia" w:hAnsi="Georgi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37A83"/>
    <w:rPr>
      <w:rFonts w:ascii="Georgia" w:eastAsia="Times New Roman" w:hAnsi="Georg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83"/>
    <w:rPr>
      <w:rFonts w:ascii="Tahoma" w:eastAsia="Times New Roman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A8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7A83"/>
    <w:pPr>
      <w:keepNext/>
      <w:jc w:val="center"/>
      <w:outlineLvl w:val="0"/>
    </w:pPr>
    <w:rPr>
      <w:rFonts w:ascii="PosterBodoni BT" w:hAnsi="PosterBodoni BT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7A83"/>
    <w:rPr>
      <w:rFonts w:ascii="PosterBodoni BT" w:eastAsia="Times New Roman" w:hAnsi="PosterBodoni BT" w:cs="Times New Roman"/>
      <w:noProof/>
      <w:sz w:val="24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837A83"/>
    <w:pPr>
      <w:ind w:left="3780"/>
    </w:pPr>
    <w:rPr>
      <w:rFonts w:ascii="Georgia" w:hAnsi="Georgia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7A83"/>
    <w:rPr>
      <w:rFonts w:ascii="Georgia" w:eastAsia="Times New Roman" w:hAnsi="Georgia"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837A83"/>
    <w:pPr>
      <w:ind w:left="2700" w:hanging="1980"/>
    </w:pPr>
    <w:rPr>
      <w:rFonts w:ascii="Georgia" w:hAnsi="Georgi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37A83"/>
    <w:rPr>
      <w:rFonts w:ascii="Georgia" w:eastAsia="Times New Roman" w:hAnsi="Georgia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A8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2018-09-28T15:16:00Z</dcterms:created>
  <dcterms:modified xsi:type="dcterms:W3CDTF">2018-09-28T15:19:00Z</dcterms:modified>
</cp:coreProperties>
</file>